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06BBFA" w14:textId="58C6422F" w:rsidR="00232EAE" w:rsidRPr="00232EAE" w:rsidRDefault="00476DD5" w:rsidP="00AA7802">
      <w:pPr>
        <w:jc w:val="both"/>
        <w:rPr>
          <w:rFonts w:ascii="Arial" w:hAnsi="Arial" w:cs="Arial"/>
          <w:b/>
          <w:bCs/>
        </w:rPr>
      </w:pPr>
      <w:r w:rsidRPr="00232EAE">
        <w:rPr>
          <w:rFonts w:ascii="Arial" w:hAnsi="Arial" w:cs="Arial"/>
          <w:b/>
          <w:bCs/>
        </w:rPr>
        <w:t xml:space="preserve">SAKARYA’NIN KASIM AYI İHRACATI </w:t>
      </w:r>
      <w:proofErr w:type="gramStart"/>
      <w:r w:rsidRPr="00232EAE">
        <w:rPr>
          <w:rFonts w:ascii="Arial" w:hAnsi="Arial" w:cs="Arial"/>
          <w:b/>
          <w:bCs/>
        </w:rPr>
        <w:t>%55,86</w:t>
      </w:r>
      <w:proofErr w:type="gramEnd"/>
      <w:r w:rsidRPr="00232EAE">
        <w:rPr>
          <w:rFonts w:ascii="Arial" w:hAnsi="Arial" w:cs="Arial"/>
          <w:b/>
          <w:bCs/>
        </w:rPr>
        <w:t xml:space="preserve"> ART</w:t>
      </w:r>
      <w:r>
        <w:rPr>
          <w:rFonts w:ascii="Arial" w:hAnsi="Arial" w:cs="Arial"/>
          <w:b/>
          <w:bCs/>
        </w:rPr>
        <w:t>TI</w:t>
      </w:r>
      <w:r w:rsidRPr="00232EAE">
        <w:rPr>
          <w:rFonts w:ascii="Arial" w:hAnsi="Arial" w:cs="Arial"/>
          <w:b/>
          <w:bCs/>
        </w:rPr>
        <w:t xml:space="preserve"> </w:t>
      </w:r>
    </w:p>
    <w:p w14:paraId="2C664727" w14:textId="15328E6B" w:rsidR="00232EAE" w:rsidRPr="00232EAE" w:rsidRDefault="00232EAE" w:rsidP="00AA7802">
      <w:pPr>
        <w:jc w:val="both"/>
        <w:rPr>
          <w:rFonts w:ascii="Arial" w:hAnsi="Arial" w:cs="Arial"/>
        </w:rPr>
      </w:pPr>
      <w:r w:rsidRPr="00232EAE">
        <w:rPr>
          <w:rFonts w:ascii="Arial" w:hAnsi="Arial" w:cs="Arial"/>
        </w:rPr>
        <w:t xml:space="preserve">Sakarya </w:t>
      </w:r>
      <w:r w:rsidR="008D476D">
        <w:rPr>
          <w:rFonts w:ascii="Arial" w:hAnsi="Arial" w:cs="Arial"/>
        </w:rPr>
        <w:t>ihracatı</w:t>
      </w:r>
      <w:r w:rsidRPr="00232EAE">
        <w:rPr>
          <w:rFonts w:ascii="Arial" w:hAnsi="Arial" w:cs="Arial"/>
        </w:rPr>
        <w:t xml:space="preserve"> Kasım ayında bir önceki aya göre </w:t>
      </w:r>
      <w:proofErr w:type="gramStart"/>
      <w:r w:rsidRPr="00232EAE">
        <w:rPr>
          <w:rFonts w:ascii="Arial" w:hAnsi="Arial" w:cs="Arial"/>
        </w:rPr>
        <w:t>%55,86</w:t>
      </w:r>
      <w:proofErr w:type="gramEnd"/>
      <w:r w:rsidRPr="00232EAE">
        <w:rPr>
          <w:rFonts w:ascii="Arial" w:hAnsi="Arial" w:cs="Arial"/>
        </w:rPr>
        <w:t>’lık artış</w:t>
      </w:r>
      <w:r w:rsidR="0067235B">
        <w:rPr>
          <w:rFonts w:ascii="Arial" w:hAnsi="Arial" w:cs="Arial"/>
        </w:rPr>
        <w:t xml:space="preserve"> ve geçtiğimiz</w:t>
      </w:r>
      <w:r w:rsidR="0067235B" w:rsidRPr="0067235B">
        <w:rPr>
          <w:rFonts w:ascii="Arial" w:hAnsi="Arial" w:cs="Arial"/>
        </w:rPr>
        <w:t xml:space="preserve"> yılın aynı ayına göre %7,5 azalış</w:t>
      </w:r>
      <w:r w:rsidRPr="00232EAE">
        <w:rPr>
          <w:rFonts w:ascii="Arial" w:hAnsi="Arial" w:cs="Arial"/>
        </w:rPr>
        <w:t>la 462,7 milyon dolar olarak gerçekleşti</w:t>
      </w:r>
      <w:r w:rsidR="008D476D">
        <w:rPr>
          <w:rFonts w:ascii="Arial" w:hAnsi="Arial" w:cs="Arial"/>
        </w:rPr>
        <w:t xml:space="preserve">. </w:t>
      </w:r>
      <w:r w:rsidRPr="00232EAE">
        <w:rPr>
          <w:rFonts w:ascii="Arial" w:hAnsi="Arial" w:cs="Arial"/>
        </w:rPr>
        <w:t xml:space="preserve">Yılın ilk 11 aylık sürecinde </w:t>
      </w:r>
      <w:r w:rsidR="00F5708D">
        <w:rPr>
          <w:rFonts w:ascii="Arial" w:hAnsi="Arial" w:cs="Arial"/>
        </w:rPr>
        <w:t>toplam</w:t>
      </w:r>
      <w:r w:rsidRPr="00232EAE">
        <w:rPr>
          <w:rFonts w:ascii="Arial" w:hAnsi="Arial" w:cs="Arial"/>
        </w:rPr>
        <w:t xml:space="preserve"> ihracat </w:t>
      </w:r>
      <w:r w:rsidR="008D476D">
        <w:rPr>
          <w:rFonts w:ascii="Arial" w:hAnsi="Arial" w:cs="Arial"/>
        </w:rPr>
        <w:t xml:space="preserve">ise </w:t>
      </w:r>
      <w:proofErr w:type="gramStart"/>
      <w:r w:rsidRPr="00232EAE">
        <w:rPr>
          <w:rFonts w:ascii="Arial" w:hAnsi="Arial" w:cs="Arial"/>
        </w:rPr>
        <w:t>4.4</w:t>
      </w:r>
      <w:proofErr w:type="gramEnd"/>
      <w:r w:rsidRPr="00232EAE">
        <w:rPr>
          <w:rFonts w:ascii="Arial" w:hAnsi="Arial" w:cs="Arial"/>
        </w:rPr>
        <w:t xml:space="preserve"> milyar doları aştı.</w:t>
      </w:r>
    </w:p>
    <w:p w14:paraId="6AC47B22" w14:textId="77777777" w:rsidR="00232EAE" w:rsidRPr="00232EAE" w:rsidRDefault="00232EAE" w:rsidP="00AA7802">
      <w:pPr>
        <w:jc w:val="both"/>
        <w:rPr>
          <w:rFonts w:ascii="Arial" w:hAnsi="Arial" w:cs="Arial"/>
          <w:b/>
          <w:bCs/>
        </w:rPr>
      </w:pPr>
      <w:r w:rsidRPr="00232EAE">
        <w:rPr>
          <w:rFonts w:ascii="Arial" w:hAnsi="Arial" w:cs="Arial"/>
          <w:b/>
          <w:bCs/>
        </w:rPr>
        <w:t xml:space="preserve">Kasım Ayının En Büyük 7. İhracatçı Şehri </w:t>
      </w:r>
    </w:p>
    <w:p w14:paraId="0EB4AAA3" w14:textId="3BC7B1D2" w:rsidR="00232EAE" w:rsidRPr="00232EAE" w:rsidRDefault="00232EAE" w:rsidP="00AA7802">
      <w:pPr>
        <w:jc w:val="both"/>
        <w:rPr>
          <w:rFonts w:ascii="Arial" w:hAnsi="Arial" w:cs="Arial"/>
        </w:rPr>
      </w:pPr>
      <w:r w:rsidRPr="00232EAE">
        <w:rPr>
          <w:rFonts w:ascii="Arial" w:hAnsi="Arial" w:cs="Arial"/>
        </w:rPr>
        <w:t xml:space="preserve">Türkiye’nin Kasım ayı toplam ihracatı 19 milyar 340 milyon dolar olarak gerçekleşirken, Sakarya bu görünümde ülke ihracatına sağladığı </w:t>
      </w:r>
      <w:proofErr w:type="gramStart"/>
      <w:r w:rsidRPr="00232EAE">
        <w:rPr>
          <w:rFonts w:ascii="Arial" w:hAnsi="Arial" w:cs="Arial"/>
        </w:rPr>
        <w:t>%2,42</w:t>
      </w:r>
      <w:proofErr w:type="gramEnd"/>
      <w:r w:rsidRPr="00232EAE">
        <w:rPr>
          <w:rFonts w:ascii="Arial" w:hAnsi="Arial" w:cs="Arial"/>
        </w:rPr>
        <w:t xml:space="preserve"> pay ile Kasım ayında ülkenin en </w:t>
      </w:r>
      <w:r w:rsidR="00904C0C">
        <w:rPr>
          <w:rFonts w:ascii="Arial" w:hAnsi="Arial" w:cs="Arial"/>
        </w:rPr>
        <w:t xml:space="preserve">çok ihracat yapan 7. </w:t>
      </w:r>
      <w:r w:rsidR="005D47B9">
        <w:rPr>
          <w:rFonts w:ascii="Arial" w:hAnsi="Arial" w:cs="Arial"/>
        </w:rPr>
        <w:t>ş</w:t>
      </w:r>
      <w:r w:rsidR="00904C0C">
        <w:rPr>
          <w:rFonts w:ascii="Arial" w:hAnsi="Arial" w:cs="Arial"/>
        </w:rPr>
        <w:t>ehri oldu</w:t>
      </w:r>
      <w:r w:rsidRPr="00232EAE">
        <w:rPr>
          <w:rFonts w:ascii="Arial" w:hAnsi="Arial" w:cs="Arial"/>
        </w:rPr>
        <w:t>. TR42 bölgesinin ise en büyük ikinci ihracatçı şehri olmayı sürdürdü.</w:t>
      </w:r>
    </w:p>
    <w:p w14:paraId="4402D641" w14:textId="77777777" w:rsidR="00232EAE" w:rsidRPr="00232EAE" w:rsidRDefault="00232EAE" w:rsidP="00AA7802">
      <w:pPr>
        <w:jc w:val="both"/>
        <w:rPr>
          <w:rFonts w:ascii="Arial" w:hAnsi="Arial" w:cs="Arial"/>
          <w:b/>
          <w:bCs/>
        </w:rPr>
      </w:pPr>
      <w:r w:rsidRPr="00232EAE">
        <w:rPr>
          <w:rFonts w:ascii="Arial" w:hAnsi="Arial" w:cs="Arial"/>
          <w:b/>
          <w:bCs/>
        </w:rPr>
        <w:t xml:space="preserve">Otomotiv Zirvede, Birçok Sektörde </w:t>
      </w:r>
      <w:proofErr w:type="gramStart"/>
      <w:r w:rsidRPr="00232EAE">
        <w:rPr>
          <w:rFonts w:ascii="Arial" w:hAnsi="Arial" w:cs="Arial"/>
          <w:b/>
          <w:bCs/>
        </w:rPr>
        <w:t>%100</w:t>
      </w:r>
      <w:proofErr w:type="gramEnd"/>
      <w:r w:rsidRPr="00232EAE">
        <w:rPr>
          <w:rFonts w:ascii="Arial" w:hAnsi="Arial" w:cs="Arial"/>
          <w:b/>
          <w:bCs/>
        </w:rPr>
        <w:t xml:space="preserve"> Üzerinde Artış</w:t>
      </w:r>
    </w:p>
    <w:p w14:paraId="3BE24771" w14:textId="7A5C286B" w:rsidR="00232EAE" w:rsidRPr="00232EAE" w:rsidRDefault="00232EAE" w:rsidP="00AA7802">
      <w:pPr>
        <w:jc w:val="both"/>
        <w:rPr>
          <w:rFonts w:ascii="Arial" w:hAnsi="Arial" w:cs="Arial"/>
        </w:rPr>
      </w:pPr>
      <w:r w:rsidRPr="00232EAE">
        <w:rPr>
          <w:rFonts w:ascii="Arial" w:hAnsi="Arial" w:cs="Arial"/>
        </w:rPr>
        <w:t>Kasım ayı</w:t>
      </w:r>
      <w:r w:rsidR="008C7256">
        <w:rPr>
          <w:rFonts w:ascii="Arial" w:hAnsi="Arial" w:cs="Arial"/>
        </w:rPr>
        <w:t>nda Sakarya</w:t>
      </w:r>
      <w:r w:rsidRPr="00232EAE">
        <w:rPr>
          <w:rFonts w:ascii="Arial" w:hAnsi="Arial" w:cs="Arial"/>
        </w:rPr>
        <w:t xml:space="preserve"> ihracatında başı çeken 5 sektör sırasıyla</w:t>
      </w:r>
      <w:r w:rsidR="008C7256">
        <w:rPr>
          <w:rFonts w:ascii="Arial" w:hAnsi="Arial" w:cs="Arial"/>
        </w:rPr>
        <w:t>,</w:t>
      </w:r>
      <w:r w:rsidRPr="00232EAE">
        <w:rPr>
          <w:rFonts w:ascii="Arial" w:hAnsi="Arial" w:cs="Arial"/>
        </w:rPr>
        <w:t xml:space="preserve"> Otomotiv Endüstrisi, Demir ve Demir Dışı Metaller, Kimyevi Maddeler ve Mamulleri, Çelik ile İklimlendirme Sanayii oldu. Otomotiv sektörü </w:t>
      </w:r>
      <w:proofErr w:type="gramStart"/>
      <w:r w:rsidRPr="00232EAE">
        <w:rPr>
          <w:rFonts w:ascii="Arial" w:hAnsi="Arial" w:cs="Arial"/>
        </w:rPr>
        <w:t>410.1</w:t>
      </w:r>
      <w:proofErr w:type="gramEnd"/>
      <w:r w:rsidRPr="00232EAE">
        <w:rPr>
          <w:rFonts w:ascii="Arial" w:hAnsi="Arial" w:cs="Arial"/>
        </w:rPr>
        <w:t xml:space="preserve"> milyon dolar ile ihracatın %88’lik kısmını tek başına karşıladı. Deri ve Deri </w:t>
      </w:r>
      <w:r w:rsidR="00DE529C" w:rsidRPr="00232EAE">
        <w:rPr>
          <w:rFonts w:ascii="Arial" w:hAnsi="Arial" w:cs="Arial"/>
        </w:rPr>
        <w:t>Mamulleri, Gemi</w:t>
      </w:r>
      <w:r w:rsidRPr="00232EAE">
        <w:rPr>
          <w:rFonts w:ascii="Arial" w:hAnsi="Arial" w:cs="Arial"/>
        </w:rPr>
        <w:t xml:space="preserve"> ve Yat Hizmetleri ile Tekstil ve Hammaddeleri sektörü ise önceki yılın aynı dönemine göre ihracatını </w:t>
      </w:r>
      <w:proofErr w:type="gramStart"/>
      <w:r w:rsidRPr="00232EAE">
        <w:rPr>
          <w:rFonts w:ascii="Arial" w:hAnsi="Arial" w:cs="Arial"/>
        </w:rPr>
        <w:t>%100</w:t>
      </w:r>
      <w:proofErr w:type="gramEnd"/>
      <w:r w:rsidRPr="00232EAE">
        <w:rPr>
          <w:rFonts w:ascii="Arial" w:hAnsi="Arial" w:cs="Arial"/>
        </w:rPr>
        <w:t xml:space="preserve">’ün üzerinden artıran sektörler olarak öne çıktılar. </w:t>
      </w:r>
    </w:p>
    <w:p w14:paraId="72DB8CFE" w14:textId="77777777" w:rsidR="00232EAE" w:rsidRPr="00232EAE" w:rsidRDefault="00232EAE" w:rsidP="00AA7802">
      <w:pPr>
        <w:jc w:val="both"/>
        <w:rPr>
          <w:rFonts w:ascii="Arial" w:hAnsi="Arial" w:cs="Arial"/>
          <w:b/>
          <w:bCs/>
        </w:rPr>
      </w:pPr>
      <w:r w:rsidRPr="00232EAE">
        <w:rPr>
          <w:rFonts w:ascii="Arial" w:hAnsi="Arial" w:cs="Arial"/>
          <w:b/>
          <w:bCs/>
        </w:rPr>
        <w:t>En Çok İhracat İtalya’ya</w:t>
      </w:r>
    </w:p>
    <w:p w14:paraId="6BBCEF65" w14:textId="45ADD90C" w:rsidR="00232EAE" w:rsidRDefault="00232EAE" w:rsidP="00AA7802">
      <w:pPr>
        <w:jc w:val="both"/>
        <w:rPr>
          <w:rFonts w:ascii="Arial" w:hAnsi="Arial" w:cs="Arial"/>
        </w:rPr>
      </w:pPr>
      <w:r w:rsidRPr="00232EAE">
        <w:rPr>
          <w:rFonts w:ascii="Arial" w:hAnsi="Arial" w:cs="Arial"/>
        </w:rPr>
        <w:t>Kasım ayı</w:t>
      </w:r>
      <w:r w:rsidR="00484165">
        <w:rPr>
          <w:rFonts w:ascii="Arial" w:hAnsi="Arial" w:cs="Arial"/>
        </w:rPr>
        <w:t>nda</w:t>
      </w:r>
      <w:r w:rsidR="00C43104">
        <w:rPr>
          <w:rFonts w:ascii="Arial" w:hAnsi="Arial" w:cs="Arial"/>
        </w:rPr>
        <w:t>, s</w:t>
      </w:r>
      <w:r w:rsidRPr="00232EAE">
        <w:rPr>
          <w:rFonts w:ascii="Arial" w:hAnsi="Arial" w:cs="Arial"/>
        </w:rPr>
        <w:t>erbest bölgeler dahil</w:t>
      </w:r>
      <w:r w:rsidR="00C025F0">
        <w:rPr>
          <w:rFonts w:ascii="Arial" w:hAnsi="Arial" w:cs="Arial"/>
        </w:rPr>
        <w:t>,</w:t>
      </w:r>
      <w:r w:rsidRPr="00232EAE">
        <w:rPr>
          <w:rFonts w:ascii="Arial" w:hAnsi="Arial" w:cs="Arial"/>
        </w:rPr>
        <w:t xml:space="preserve"> 127 noktaya ihracat gerçekleştirilirken, en çok ihracat yapılan ülke ise </w:t>
      </w:r>
      <w:proofErr w:type="gramStart"/>
      <w:r w:rsidRPr="00232EAE">
        <w:rPr>
          <w:rFonts w:ascii="Arial" w:hAnsi="Arial" w:cs="Arial"/>
        </w:rPr>
        <w:t>55.6</w:t>
      </w:r>
      <w:proofErr w:type="gramEnd"/>
      <w:r w:rsidRPr="00232EAE">
        <w:rPr>
          <w:rFonts w:ascii="Arial" w:hAnsi="Arial" w:cs="Arial"/>
        </w:rPr>
        <w:t xml:space="preserve"> milyon dolar ile İtalya olur</w:t>
      </w:r>
      <w:r w:rsidR="00C025F0">
        <w:rPr>
          <w:rFonts w:ascii="Arial" w:hAnsi="Arial" w:cs="Arial"/>
        </w:rPr>
        <w:t>du. İtalya’yı</w:t>
      </w:r>
      <w:r w:rsidRPr="00232EAE">
        <w:rPr>
          <w:rFonts w:ascii="Arial" w:hAnsi="Arial" w:cs="Arial"/>
        </w:rPr>
        <w:t xml:space="preserve"> sırasıyla Birleşik Krallık, Fransa, Mısır ve Polonya takip et</w:t>
      </w:r>
      <w:r w:rsidR="008C7256">
        <w:rPr>
          <w:rFonts w:ascii="Arial" w:hAnsi="Arial" w:cs="Arial"/>
        </w:rPr>
        <w:t>ti</w:t>
      </w:r>
      <w:r w:rsidRPr="00232EAE">
        <w:rPr>
          <w:rFonts w:ascii="Arial" w:hAnsi="Arial" w:cs="Arial"/>
        </w:rPr>
        <w:t>.</w:t>
      </w:r>
    </w:p>
    <w:p w14:paraId="414E41FA" w14:textId="7C191EC7" w:rsidR="0067235B" w:rsidRDefault="0067235B" w:rsidP="00AA7802">
      <w:pPr>
        <w:jc w:val="both"/>
        <w:rPr>
          <w:rFonts w:ascii="Arial" w:hAnsi="Arial" w:cs="Arial"/>
        </w:rPr>
      </w:pPr>
      <w:r w:rsidRPr="0067235B">
        <w:rPr>
          <w:rFonts w:ascii="Arial" w:hAnsi="Arial" w:cs="Arial"/>
        </w:rPr>
        <w:t xml:space="preserve">TÜİK Ekim ayı verilerine göre ise, ithalat </w:t>
      </w:r>
      <w:proofErr w:type="gramStart"/>
      <w:r w:rsidRPr="0067235B">
        <w:rPr>
          <w:rFonts w:ascii="Arial" w:hAnsi="Arial" w:cs="Arial"/>
        </w:rPr>
        <w:t>%17,2</w:t>
      </w:r>
      <w:proofErr w:type="gramEnd"/>
      <w:r w:rsidRPr="0067235B">
        <w:rPr>
          <w:rFonts w:ascii="Arial" w:hAnsi="Arial" w:cs="Arial"/>
        </w:rPr>
        <w:t xml:space="preserve"> oranında azalışla 223 milyon 652 bin dolar oldu.</w:t>
      </w:r>
      <w:r>
        <w:rPr>
          <w:rFonts w:ascii="Arial" w:hAnsi="Arial" w:cs="Arial"/>
        </w:rPr>
        <w:t xml:space="preserve"> </w:t>
      </w:r>
      <w:r w:rsidRPr="0067235B">
        <w:rPr>
          <w:rFonts w:ascii="Arial" w:hAnsi="Arial" w:cs="Arial"/>
        </w:rPr>
        <w:t xml:space="preserve">Ekim ayında Sakarya dış ticaret dengesi 99 milyon 737 bin dolar, ihracatın ithalatı karşılama oranı ise </w:t>
      </w:r>
      <w:proofErr w:type="gramStart"/>
      <w:r w:rsidRPr="0067235B">
        <w:rPr>
          <w:rFonts w:ascii="Arial" w:hAnsi="Arial" w:cs="Arial"/>
        </w:rPr>
        <w:t>%145</w:t>
      </w:r>
      <w:proofErr w:type="gramEnd"/>
      <w:r w:rsidRPr="0067235B">
        <w:rPr>
          <w:rFonts w:ascii="Arial" w:hAnsi="Arial" w:cs="Arial"/>
        </w:rPr>
        <w:t xml:space="preserve"> olarak gerçekleşti.</w:t>
      </w:r>
    </w:p>
    <w:p w14:paraId="1542A508" w14:textId="080BA1E3" w:rsidR="00F14CDE" w:rsidRPr="00F14CDE" w:rsidRDefault="00AA7802" w:rsidP="00AA7802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Başkan Altuğ: “</w:t>
      </w:r>
      <w:r w:rsidR="00AC639F">
        <w:rPr>
          <w:rFonts w:ascii="Arial" w:hAnsi="Arial" w:cs="Arial"/>
          <w:b/>
          <w:bCs/>
        </w:rPr>
        <w:t>Olumsuzlukları Bertaraf Edecek Tecrübeye Sahibiz”</w:t>
      </w:r>
    </w:p>
    <w:p w14:paraId="05FC917E" w14:textId="5952D2CE" w:rsidR="00A25A1F" w:rsidRDefault="00237B36" w:rsidP="00AA780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SATSO Yönetim Kurulu Başkanı Altuğ; “</w:t>
      </w:r>
      <w:r w:rsidR="00232EAE" w:rsidRPr="00232EAE">
        <w:rPr>
          <w:rFonts w:ascii="Arial" w:hAnsi="Arial" w:cs="Arial"/>
        </w:rPr>
        <w:t xml:space="preserve">2020 başlarında yaşadığımız pandemi şoku ve alınan tedbirler neticesinde o yıl gerçekleştirdiğimiz </w:t>
      </w:r>
      <w:proofErr w:type="gramStart"/>
      <w:r w:rsidR="00232EAE" w:rsidRPr="00232EAE">
        <w:rPr>
          <w:rFonts w:ascii="Arial" w:hAnsi="Arial" w:cs="Arial"/>
        </w:rPr>
        <w:t>4.4</w:t>
      </w:r>
      <w:proofErr w:type="gramEnd"/>
      <w:r w:rsidR="00232EAE" w:rsidRPr="00232EAE">
        <w:rPr>
          <w:rFonts w:ascii="Arial" w:hAnsi="Arial" w:cs="Arial"/>
        </w:rPr>
        <w:t xml:space="preserve"> milyar dolarlık ihracat dışında</w:t>
      </w:r>
      <w:r w:rsidR="00696F6D">
        <w:rPr>
          <w:rFonts w:ascii="Arial" w:hAnsi="Arial" w:cs="Arial"/>
        </w:rPr>
        <w:t>,</w:t>
      </w:r>
      <w:r w:rsidR="00232EAE" w:rsidRPr="00232EAE">
        <w:rPr>
          <w:rFonts w:ascii="Arial" w:hAnsi="Arial" w:cs="Arial"/>
        </w:rPr>
        <w:t xml:space="preserve"> 2017 yılından bu yana 5 milyar dolar bandını geçtik. Aralık aylarını da hep rekorlarla kapattık ve bu yıl da 5 milyar dolar bandını geçeceğimiz</w:t>
      </w:r>
      <w:r w:rsidR="00A25A1F">
        <w:rPr>
          <w:rFonts w:ascii="Arial" w:hAnsi="Arial" w:cs="Arial"/>
        </w:rPr>
        <w:t>i düşünüyorum.</w:t>
      </w:r>
    </w:p>
    <w:p w14:paraId="20F9699F" w14:textId="5DEA7696" w:rsidR="006A5DB8" w:rsidRDefault="008C7256" w:rsidP="00AA780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İş dünyamız, b</w:t>
      </w:r>
      <w:r w:rsidR="00232EAE" w:rsidRPr="00232EAE">
        <w:rPr>
          <w:rFonts w:ascii="Arial" w:hAnsi="Arial" w:cs="Arial"/>
        </w:rPr>
        <w:t>irçok belirsizli</w:t>
      </w:r>
      <w:r w:rsidR="00F63B51">
        <w:rPr>
          <w:rFonts w:ascii="Arial" w:hAnsi="Arial" w:cs="Arial"/>
        </w:rPr>
        <w:t>ğe ve olumsuzluğa rağmen</w:t>
      </w:r>
      <w:r w:rsidR="006A5DB8">
        <w:rPr>
          <w:rFonts w:ascii="Arial" w:hAnsi="Arial" w:cs="Arial"/>
        </w:rPr>
        <w:t xml:space="preserve"> </w:t>
      </w:r>
      <w:r w:rsidR="00232EAE" w:rsidRPr="00232EAE">
        <w:rPr>
          <w:rFonts w:ascii="Arial" w:hAnsi="Arial" w:cs="Arial"/>
        </w:rPr>
        <w:t>üretmeye, yeni pazarlara ulaşmaya devam ediyor.</w:t>
      </w:r>
      <w:r w:rsidR="0029584B">
        <w:rPr>
          <w:rFonts w:ascii="Arial" w:hAnsi="Arial" w:cs="Arial"/>
        </w:rPr>
        <w:t xml:space="preserve"> Yaşadığımız sürecin getirdiği riskleri ve olumsuzlukları, </w:t>
      </w:r>
      <w:r w:rsidR="0029584B" w:rsidRPr="0029584B">
        <w:rPr>
          <w:rFonts w:ascii="Arial" w:hAnsi="Arial" w:cs="Arial"/>
        </w:rPr>
        <w:t>iş dünyası olarak bertaraf edecek ekonomik tecrübeye sahibiz.</w:t>
      </w:r>
      <w:r w:rsidR="0029584B">
        <w:rPr>
          <w:rFonts w:ascii="Arial" w:hAnsi="Arial" w:cs="Arial"/>
        </w:rPr>
        <w:t xml:space="preserve"> Ancak, üreticilerimizin, ihracatçılarımızın, i</w:t>
      </w:r>
      <w:r w:rsidR="0029584B" w:rsidRPr="00232EAE">
        <w:rPr>
          <w:rFonts w:ascii="Arial" w:hAnsi="Arial" w:cs="Arial"/>
        </w:rPr>
        <w:t>stikrarlı bir döviz endeksi, finansman kaynaklarına ulaşmada kolaylık, hammadde</w:t>
      </w:r>
      <w:r w:rsidR="0029584B">
        <w:rPr>
          <w:rFonts w:ascii="Arial" w:hAnsi="Arial" w:cs="Arial"/>
        </w:rPr>
        <w:t>ye erişim sıkıntılarının çözülmesi</w:t>
      </w:r>
      <w:r w:rsidR="0029584B" w:rsidRPr="00232EAE">
        <w:rPr>
          <w:rFonts w:ascii="Arial" w:hAnsi="Arial" w:cs="Arial"/>
        </w:rPr>
        <w:t xml:space="preserve"> gibi desteklere</w:t>
      </w:r>
      <w:r w:rsidR="0029584B">
        <w:rPr>
          <w:rFonts w:ascii="Arial" w:hAnsi="Arial" w:cs="Arial"/>
        </w:rPr>
        <w:t xml:space="preserve"> ihtiyacı var. </w:t>
      </w:r>
      <w:r w:rsidR="006E1D82">
        <w:rPr>
          <w:rFonts w:ascii="Arial" w:hAnsi="Arial" w:cs="Arial"/>
        </w:rPr>
        <w:t>K</w:t>
      </w:r>
      <w:r w:rsidR="0029584B">
        <w:rPr>
          <w:rFonts w:ascii="Arial" w:hAnsi="Arial" w:cs="Arial"/>
        </w:rPr>
        <w:t>ısacası ö</w:t>
      </w:r>
      <w:r w:rsidR="006A5DB8">
        <w:rPr>
          <w:rFonts w:ascii="Arial" w:hAnsi="Arial" w:cs="Arial"/>
        </w:rPr>
        <w:t>zel sektör</w:t>
      </w:r>
      <w:r w:rsidR="0029584B">
        <w:rPr>
          <w:rFonts w:ascii="Arial" w:hAnsi="Arial" w:cs="Arial"/>
        </w:rPr>
        <w:t xml:space="preserve">, </w:t>
      </w:r>
      <w:r w:rsidR="00232EAE" w:rsidRPr="00232EAE">
        <w:rPr>
          <w:rFonts w:ascii="Arial" w:hAnsi="Arial" w:cs="Arial"/>
        </w:rPr>
        <w:t xml:space="preserve">istikrarlı bir süreç ve piyasa istiyor. </w:t>
      </w:r>
      <w:r w:rsidR="006E1D82">
        <w:rPr>
          <w:rFonts w:ascii="Arial" w:hAnsi="Arial" w:cs="Arial"/>
        </w:rPr>
        <w:t xml:space="preserve">Bu yönde yapılan çalışmaları olumlu karşılıyor, ihracatçılarımıza emekleri için teşekkür ediyorum. </w:t>
      </w:r>
    </w:p>
    <w:p w14:paraId="197CA59F" w14:textId="77777777" w:rsidR="006E1D82" w:rsidRDefault="006E1D82" w:rsidP="00AA7802">
      <w:pPr>
        <w:jc w:val="both"/>
        <w:rPr>
          <w:rFonts w:ascii="Arial" w:hAnsi="Arial" w:cs="Arial"/>
        </w:rPr>
      </w:pPr>
    </w:p>
    <w:sectPr w:rsidR="006E1D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6426F5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9068395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00AD"/>
    <w:rsid w:val="00032A6B"/>
    <w:rsid w:val="00077C18"/>
    <w:rsid w:val="000D2DD8"/>
    <w:rsid w:val="00205CBA"/>
    <w:rsid w:val="002129A4"/>
    <w:rsid w:val="00232EAE"/>
    <w:rsid w:val="00237B36"/>
    <w:rsid w:val="0029584B"/>
    <w:rsid w:val="002C0047"/>
    <w:rsid w:val="003A0E05"/>
    <w:rsid w:val="003E4207"/>
    <w:rsid w:val="00476DD5"/>
    <w:rsid w:val="00484165"/>
    <w:rsid w:val="005D47B9"/>
    <w:rsid w:val="005D5056"/>
    <w:rsid w:val="0067235B"/>
    <w:rsid w:val="00696F6D"/>
    <w:rsid w:val="006A5DB8"/>
    <w:rsid w:val="006E1D82"/>
    <w:rsid w:val="008316B6"/>
    <w:rsid w:val="008C7256"/>
    <w:rsid w:val="008D476D"/>
    <w:rsid w:val="008E006A"/>
    <w:rsid w:val="00904C0C"/>
    <w:rsid w:val="009C07D9"/>
    <w:rsid w:val="00A00074"/>
    <w:rsid w:val="00A25A1F"/>
    <w:rsid w:val="00AA7802"/>
    <w:rsid w:val="00AC639F"/>
    <w:rsid w:val="00B408E8"/>
    <w:rsid w:val="00BD7640"/>
    <w:rsid w:val="00C025F0"/>
    <w:rsid w:val="00C42CCD"/>
    <w:rsid w:val="00C43104"/>
    <w:rsid w:val="00CB0718"/>
    <w:rsid w:val="00DA00AD"/>
    <w:rsid w:val="00DE09B9"/>
    <w:rsid w:val="00DE529C"/>
    <w:rsid w:val="00EB5E22"/>
    <w:rsid w:val="00F14CDE"/>
    <w:rsid w:val="00F5708D"/>
    <w:rsid w:val="00F63B51"/>
    <w:rsid w:val="00F7210B"/>
    <w:rsid w:val="00FA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D46018"/>
  <w15:chartTrackingRefBased/>
  <w15:docId w15:val="{398BD0FB-9DC7-41EC-9C38-3CEE466AB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08E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CB07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1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DERYA DELİ ÇAKIR</cp:lastModifiedBy>
  <cp:revision>36</cp:revision>
  <dcterms:created xsi:type="dcterms:W3CDTF">2022-12-07T06:15:00Z</dcterms:created>
  <dcterms:modified xsi:type="dcterms:W3CDTF">2022-12-08T12:40:00Z</dcterms:modified>
</cp:coreProperties>
</file>